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3989D" w14:textId="77777777" w:rsidR="00751710" w:rsidRDefault="00E20253" w:rsidP="00751710">
      <w:pPr>
        <w:shd w:val="clear" w:color="auto" w:fill="FFFFFF"/>
        <w:spacing w:after="0" w:line="240" w:lineRule="auto"/>
        <w:textAlignment w:val="baseline"/>
        <w:outlineLvl w:val="0"/>
        <w:rPr>
          <w:rFonts w:ascii="Arial" w:eastAsia="Times New Roman" w:hAnsi="Arial" w:cs="Arial"/>
          <w:color w:val="141414"/>
          <w:kern w:val="36"/>
          <w:sz w:val="32"/>
          <w:szCs w:val="32"/>
          <w:lang w:val="en-US" w:eastAsia="fr-FR"/>
        </w:rPr>
      </w:pPr>
      <w:r w:rsidRPr="00751710">
        <w:rPr>
          <w:rFonts w:ascii="Arial" w:eastAsia="Times New Roman" w:hAnsi="Arial" w:cs="Arial"/>
          <w:color w:val="141414"/>
          <w:kern w:val="36"/>
          <w:sz w:val="32"/>
          <w:szCs w:val="32"/>
          <w:lang w:val="en-US" w:eastAsia="fr-FR"/>
        </w:rPr>
        <w:t>BTS NDRC Session 2024   EPREUVE OBLIGATOIRE</w:t>
      </w:r>
    </w:p>
    <w:p w14:paraId="0C22AAEF" w14:textId="77777777" w:rsidR="00751710" w:rsidRPr="00751710" w:rsidRDefault="00751710" w:rsidP="00751710">
      <w:pPr>
        <w:shd w:val="clear" w:color="auto" w:fill="FFFFFF"/>
        <w:spacing w:after="0" w:line="240" w:lineRule="auto"/>
        <w:textAlignment w:val="baseline"/>
        <w:outlineLvl w:val="0"/>
        <w:rPr>
          <w:rFonts w:ascii="Arial" w:eastAsia="Times New Roman" w:hAnsi="Arial" w:cs="Arial"/>
          <w:color w:val="141414"/>
          <w:kern w:val="36"/>
          <w:sz w:val="32"/>
          <w:szCs w:val="32"/>
          <w:lang w:val="en-US" w:eastAsia="fr-FR"/>
        </w:rPr>
      </w:pPr>
    </w:p>
    <w:p w14:paraId="29045BE2" w14:textId="77777777" w:rsidR="00751710" w:rsidRDefault="00751710" w:rsidP="00E20253">
      <w:pPr>
        <w:rPr>
          <w:rFonts w:ascii="Arial" w:hAnsi="Arial" w:cs="Arial"/>
          <w:b/>
          <w:bCs/>
          <w:sz w:val="24"/>
          <w:szCs w:val="24"/>
          <w:lang w:val="en-US"/>
        </w:rPr>
        <w:sectPr w:rsidR="00751710" w:rsidSect="00751710">
          <w:pgSz w:w="11906" w:h="16838"/>
          <w:pgMar w:top="1418" w:right="1418" w:bottom="1418" w:left="1418" w:header="709" w:footer="709" w:gutter="0"/>
          <w:cols w:space="708"/>
          <w:docGrid w:linePitch="360"/>
        </w:sectPr>
      </w:pPr>
    </w:p>
    <w:p w14:paraId="2745A467" w14:textId="77777777" w:rsidR="00C105F3" w:rsidRPr="00751710" w:rsidRDefault="00C105F3" w:rsidP="00E20253">
      <w:pPr>
        <w:rPr>
          <w:rFonts w:ascii="Arial" w:hAnsi="Arial" w:cs="Arial"/>
          <w:b/>
          <w:bCs/>
          <w:sz w:val="24"/>
          <w:szCs w:val="24"/>
          <w:lang w:val="en-US"/>
        </w:rPr>
      </w:pPr>
      <w:r w:rsidRPr="00751710">
        <w:rPr>
          <w:rFonts w:ascii="Arial" w:hAnsi="Arial" w:cs="Arial"/>
          <w:b/>
          <w:bCs/>
          <w:sz w:val="24"/>
          <w:szCs w:val="24"/>
          <w:lang w:val="en-US"/>
        </w:rPr>
        <w:t>Women are posting about their 'lazy girl jobs' on TikTok. They say there's nothing wrong with aspiring for a low-stress job that pays the bills.</w:t>
      </w:r>
    </w:p>
    <w:p w14:paraId="35C0B8D8"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Forget about your dream job. Women on TikTok are saying that a "</w:t>
      </w:r>
      <w:r w:rsidR="00582D7B">
        <w:fldChar w:fldCharType="begin"/>
      </w:r>
      <w:r w:rsidR="00582D7B" w:rsidRPr="00582D7B">
        <w:rPr>
          <w:lang w:val="en-US"/>
        </w:rPr>
        <w:instrText>HYPERLINK "https://africa.businessinsider.com/news/tiktoks-anti-work-girlboss-is-going-viral-advocating-for-people-to-get-lazy-girl-jobs/5cvrx3p" \t "_blank"</w:instrText>
      </w:r>
      <w:r w:rsidR="00582D7B">
        <w:fldChar w:fldCharType="separate"/>
      </w:r>
      <w:r w:rsidRPr="00751710">
        <w:rPr>
          <w:rStyle w:val="Lienhypertexte"/>
          <w:rFonts w:ascii="Arial" w:hAnsi="Arial" w:cs="Arial"/>
          <w:color w:val="auto"/>
          <w:sz w:val="24"/>
          <w:szCs w:val="24"/>
          <w:u w:val="none"/>
          <w:lang w:val="en-US"/>
        </w:rPr>
        <w:t>lazy girl job</w:t>
      </w:r>
      <w:r w:rsidR="00582D7B">
        <w:rPr>
          <w:rStyle w:val="Lienhypertexte"/>
          <w:rFonts w:ascii="Arial" w:hAnsi="Arial" w:cs="Arial"/>
          <w:color w:val="auto"/>
          <w:sz w:val="24"/>
          <w:szCs w:val="24"/>
          <w:u w:val="none"/>
          <w:lang w:val="en-US"/>
        </w:rPr>
        <w:fldChar w:fldCharType="end"/>
      </w:r>
      <w:r w:rsidRPr="00751710">
        <w:rPr>
          <w:rFonts w:ascii="Arial" w:hAnsi="Arial" w:cs="Arial"/>
          <w:sz w:val="24"/>
          <w:szCs w:val="24"/>
          <w:lang w:val="en-US"/>
        </w:rPr>
        <w:t xml:space="preserve">" is what's really worth striving for. The term, which generally refers to a low-stress job that still pays well, was popularized after 26-year-old </w:t>
      </w:r>
      <w:proofErr w:type="spellStart"/>
      <w:r w:rsidRPr="00751710">
        <w:rPr>
          <w:rFonts w:ascii="Arial" w:hAnsi="Arial" w:cs="Arial"/>
          <w:sz w:val="24"/>
          <w:szCs w:val="24"/>
          <w:lang w:val="en-US"/>
        </w:rPr>
        <w:t>TikToker</w:t>
      </w:r>
      <w:proofErr w:type="spellEnd"/>
      <w:r w:rsidRPr="00751710">
        <w:rPr>
          <w:rFonts w:ascii="Arial" w:hAnsi="Arial" w:cs="Arial"/>
          <w:sz w:val="24"/>
          <w:szCs w:val="24"/>
          <w:lang w:val="en-US"/>
        </w:rPr>
        <w:t> </w:t>
      </w:r>
      <w:r w:rsidR="00582D7B">
        <w:fldChar w:fldCharType="begin"/>
      </w:r>
      <w:r w:rsidR="00582D7B" w:rsidRPr="00582D7B">
        <w:rPr>
          <w:lang w:val="en-US"/>
        </w:rPr>
        <w:instrText>HYPERLINK "https://africa.businessinsider.com/news/tiktoks-anti-work-girlboss-is-going-viral-advocating-for-people-to-get-lazy-girl-jobs/5cvrx3p" \t "_blank"</w:instrText>
      </w:r>
      <w:r w:rsidR="00582D7B">
        <w:fldChar w:fldCharType="separate"/>
      </w:r>
      <w:r w:rsidRPr="00751710">
        <w:rPr>
          <w:rStyle w:val="Lienhypertexte"/>
          <w:rFonts w:ascii="Arial" w:hAnsi="Arial" w:cs="Arial"/>
          <w:color w:val="auto"/>
          <w:sz w:val="24"/>
          <w:szCs w:val="24"/>
          <w:u w:val="none"/>
          <w:lang w:val="en-US"/>
        </w:rPr>
        <w:t>Gabrielle Judge</w:t>
      </w:r>
      <w:r w:rsidR="00582D7B">
        <w:rPr>
          <w:rStyle w:val="Lienhypertexte"/>
          <w:rFonts w:ascii="Arial" w:hAnsi="Arial" w:cs="Arial"/>
          <w:color w:val="auto"/>
          <w:sz w:val="24"/>
          <w:szCs w:val="24"/>
          <w:u w:val="none"/>
          <w:lang w:val="en-US"/>
        </w:rPr>
        <w:fldChar w:fldCharType="end"/>
      </w:r>
      <w:r w:rsidRPr="00751710">
        <w:rPr>
          <w:rFonts w:ascii="Arial" w:hAnsi="Arial" w:cs="Arial"/>
          <w:sz w:val="24"/>
          <w:szCs w:val="24"/>
          <w:lang w:val="en-US"/>
        </w:rPr>
        <w:t> shared some career advice with her followers in a May 22nd </w:t>
      </w:r>
      <w:r w:rsidR="00582D7B">
        <w:fldChar w:fldCharType="begin"/>
      </w:r>
      <w:r w:rsidR="00582D7B" w:rsidRPr="00582D7B">
        <w:rPr>
          <w:lang w:val="en-US"/>
        </w:rPr>
        <w:instrText>HYPERLINK "https://www.tiktok.com/@gabrielle_judge/video/7236129804066524459" \t "_blank"</w:instrText>
      </w:r>
      <w:r w:rsidR="00582D7B">
        <w:fldChar w:fldCharType="separate"/>
      </w:r>
      <w:r w:rsidRPr="00751710">
        <w:rPr>
          <w:rStyle w:val="Lienhypertexte"/>
          <w:rFonts w:ascii="Arial" w:hAnsi="Arial" w:cs="Arial"/>
          <w:color w:val="auto"/>
          <w:sz w:val="24"/>
          <w:szCs w:val="24"/>
          <w:u w:val="none"/>
          <w:lang w:val="en-US"/>
        </w:rPr>
        <w:t>video</w:t>
      </w:r>
      <w:r w:rsidR="00582D7B">
        <w:rPr>
          <w:rStyle w:val="Lienhypertexte"/>
          <w:rFonts w:ascii="Arial" w:hAnsi="Arial" w:cs="Arial"/>
          <w:color w:val="auto"/>
          <w:sz w:val="24"/>
          <w:szCs w:val="24"/>
          <w:u w:val="none"/>
          <w:lang w:val="en-US"/>
        </w:rPr>
        <w:fldChar w:fldCharType="end"/>
      </w:r>
      <w:r w:rsidRPr="00751710">
        <w:rPr>
          <w:rFonts w:ascii="Arial" w:hAnsi="Arial" w:cs="Arial"/>
          <w:sz w:val="24"/>
          <w:szCs w:val="24"/>
          <w:lang w:val="en-US"/>
        </w:rPr>
        <w:t>.</w:t>
      </w:r>
    </w:p>
    <w:p w14:paraId="3D7FFD80"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"I'm a big fan of 'lazy girl jobs,'" she said. "There's a lot of jobs out there where you could make $60,000 to $80,000, so pretty comfortable salaries, and not do that much work." </w:t>
      </w:r>
    </w:p>
    <w:p w14:paraId="722CF8D4"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In the almost two months since it was posted, women have flocked to TikTok to share how much they love their lazy girl jobs. The #lazygirljob </w:t>
      </w:r>
      <w:r w:rsidR="00582D7B">
        <w:fldChar w:fldCharType="begin"/>
      </w:r>
      <w:r w:rsidR="00582D7B" w:rsidRPr="00582D7B">
        <w:rPr>
          <w:lang w:val="en-US"/>
        </w:rPr>
        <w:instrText>HYPERLINK "https://www.tiktok.com/tag/lazygirljob" \t "_blank"</w:instrText>
      </w:r>
      <w:r w:rsidR="00582D7B">
        <w:fldChar w:fldCharType="separate"/>
      </w:r>
      <w:r w:rsidRPr="00751710">
        <w:rPr>
          <w:rStyle w:val="Lienhypertexte"/>
          <w:rFonts w:ascii="Arial" w:hAnsi="Arial" w:cs="Arial"/>
          <w:color w:val="auto"/>
          <w:sz w:val="24"/>
          <w:szCs w:val="24"/>
          <w:u w:val="none"/>
          <w:lang w:val="en-US"/>
        </w:rPr>
        <w:t>hashtag</w:t>
      </w:r>
      <w:r w:rsidR="00582D7B">
        <w:rPr>
          <w:rStyle w:val="Lienhypertexte"/>
          <w:rFonts w:ascii="Arial" w:hAnsi="Arial" w:cs="Arial"/>
          <w:color w:val="auto"/>
          <w:sz w:val="24"/>
          <w:szCs w:val="24"/>
          <w:u w:val="none"/>
          <w:lang w:val="en-US"/>
        </w:rPr>
        <w:fldChar w:fldCharType="end"/>
      </w:r>
      <w:r w:rsidRPr="00751710">
        <w:rPr>
          <w:rFonts w:ascii="Arial" w:hAnsi="Arial" w:cs="Arial"/>
          <w:sz w:val="24"/>
          <w:szCs w:val="24"/>
          <w:lang w:val="en-US"/>
        </w:rPr>
        <w:t> has racked up over 14 million views.</w:t>
      </w:r>
    </w:p>
    <w:p w14:paraId="4252DB58" w14:textId="77777777" w:rsidR="00C105F3" w:rsidRPr="00751710" w:rsidRDefault="00C105F3" w:rsidP="00E20253">
      <w:pPr>
        <w:jc w:val="both"/>
        <w:rPr>
          <w:rFonts w:ascii="Arial" w:hAnsi="Arial" w:cs="Arial"/>
          <w:sz w:val="24"/>
          <w:szCs w:val="24"/>
          <w:lang w:val="en-US"/>
        </w:rPr>
      </w:pPr>
      <w:proofErr w:type="gramStart"/>
      <w:r w:rsidRPr="00751710">
        <w:rPr>
          <w:rFonts w:ascii="Arial" w:hAnsi="Arial" w:cs="Arial"/>
          <w:sz w:val="24"/>
          <w:szCs w:val="24"/>
          <w:lang w:val="en-US"/>
        </w:rPr>
        <w:t>Judge</w:t>
      </w:r>
      <w:r w:rsidR="00E20253" w:rsidRPr="00751710">
        <w:rPr>
          <w:rFonts w:ascii="Arial" w:hAnsi="Arial" w:cs="Arial"/>
          <w:sz w:val="24"/>
          <w:szCs w:val="24"/>
          <w:lang w:val="en-US"/>
        </w:rPr>
        <w:t xml:space="preserve"> </w:t>
      </w:r>
      <w:r w:rsidRPr="00751710">
        <w:rPr>
          <w:rFonts w:ascii="Arial" w:hAnsi="Arial" w:cs="Arial"/>
          <w:sz w:val="24"/>
          <w:szCs w:val="24"/>
          <w:lang w:val="en-US"/>
        </w:rPr>
        <w:t xml:space="preserve"> told</w:t>
      </w:r>
      <w:proofErr w:type="gramEnd"/>
      <w:r w:rsidR="00E20253" w:rsidRPr="00751710">
        <w:rPr>
          <w:rFonts w:ascii="Arial" w:hAnsi="Arial" w:cs="Arial"/>
          <w:sz w:val="24"/>
          <w:szCs w:val="24"/>
          <w:lang w:val="en-US"/>
        </w:rPr>
        <w:t xml:space="preserve"> </w:t>
      </w:r>
      <w:r w:rsidRPr="00751710">
        <w:rPr>
          <w:rFonts w:ascii="Arial" w:hAnsi="Arial" w:cs="Arial"/>
          <w:sz w:val="24"/>
          <w:szCs w:val="24"/>
          <w:lang w:val="en-US"/>
        </w:rPr>
        <w:t xml:space="preserve"> Insider </w:t>
      </w:r>
      <w:r w:rsidR="00E20253" w:rsidRPr="00751710">
        <w:rPr>
          <w:rFonts w:ascii="Arial" w:hAnsi="Arial" w:cs="Arial"/>
          <w:sz w:val="24"/>
          <w:szCs w:val="24"/>
          <w:lang w:val="en-US"/>
        </w:rPr>
        <w:t xml:space="preserve"> </w:t>
      </w:r>
      <w:r w:rsidRPr="00751710">
        <w:rPr>
          <w:rFonts w:ascii="Arial" w:hAnsi="Arial" w:cs="Arial"/>
          <w:sz w:val="24"/>
          <w:szCs w:val="24"/>
          <w:lang w:val="en-US"/>
        </w:rPr>
        <w:t xml:space="preserve">that </w:t>
      </w:r>
      <w:r w:rsidR="00E20253" w:rsidRPr="00751710">
        <w:rPr>
          <w:rFonts w:ascii="Arial" w:hAnsi="Arial" w:cs="Arial"/>
          <w:sz w:val="24"/>
          <w:szCs w:val="24"/>
          <w:lang w:val="en-US"/>
        </w:rPr>
        <w:t xml:space="preserve"> </w:t>
      </w:r>
      <w:r w:rsidRPr="00751710">
        <w:rPr>
          <w:rFonts w:ascii="Arial" w:hAnsi="Arial" w:cs="Arial"/>
          <w:sz w:val="24"/>
          <w:szCs w:val="24"/>
          <w:lang w:val="en-US"/>
        </w:rPr>
        <w:t xml:space="preserve">she hopes more </w:t>
      </w:r>
      <w:r w:rsidR="00E20253" w:rsidRPr="00751710">
        <w:rPr>
          <w:rFonts w:ascii="Arial" w:hAnsi="Arial" w:cs="Arial"/>
          <w:sz w:val="24"/>
          <w:szCs w:val="24"/>
          <w:lang w:val="en-US"/>
        </w:rPr>
        <w:t xml:space="preserve"> </w:t>
      </w:r>
      <w:r w:rsidRPr="00751710">
        <w:rPr>
          <w:rFonts w:ascii="Arial" w:hAnsi="Arial" w:cs="Arial"/>
          <w:sz w:val="24"/>
          <w:szCs w:val="24"/>
          <w:lang w:val="en-US"/>
        </w:rPr>
        <w:t>women will prioritize work-life balance</w:t>
      </w:r>
      <w:r w:rsidR="00E20253" w:rsidRPr="00751710">
        <w:rPr>
          <w:rFonts w:ascii="Arial" w:hAnsi="Arial" w:cs="Arial"/>
          <w:sz w:val="24"/>
          <w:szCs w:val="24"/>
          <w:lang w:val="en-US"/>
        </w:rPr>
        <w:t xml:space="preserve"> </w:t>
      </w:r>
      <w:r w:rsidRPr="00751710">
        <w:rPr>
          <w:rFonts w:ascii="Arial" w:hAnsi="Arial" w:cs="Arial"/>
          <w:sz w:val="24"/>
          <w:szCs w:val="24"/>
          <w:lang w:val="en-US"/>
        </w:rPr>
        <w:t xml:space="preserve">, not </w:t>
      </w:r>
      <w:r w:rsidR="00E20253" w:rsidRPr="00751710">
        <w:rPr>
          <w:rFonts w:ascii="Arial" w:hAnsi="Arial" w:cs="Arial"/>
          <w:sz w:val="24"/>
          <w:szCs w:val="24"/>
          <w:lang w:val="en-US"/>
        </w:rPr>
        <w:t xml:space="preserve"> </w:t>
      </w:r>
      <w:r w:rsidRPr="00751710">
        <w:rPr>
          <w:rFonts w:ascii="Arial" w:hAnsi="Arial" w:cs="Arial"/>
          <w:sz w:val="24"/>
          <w:szCs w:val="24"/>
          <w:lang w:val="en-US"/>
        </w:rPr>
        <w:t>rely</w:t>
      </w:r>
      <w:r w:rsidR="00E20253" w:rsidRPr="00751710">
        <w:rPr>
          <w:rFonts w:ascii="Arial" w:hAnsi="Arial" w:cs="Arial"/>
          <w:sz w:val="24"/>
          <w:szCs w:val="24"/>
          <w:lang w:val="en-US"/>
        </w:rPr>
        <w:t xml:space="preserve"> </w:t>
      </w:r>
      <w:r w:rsidRPr="00751710">
        <w:rPr>
          <w:rFonts w:ascii="Arial" w:hAnsi="Arial" w:cs="Arial"/>
          <w:sz w:val="24"/>
          <w:szCs w:val="24"/>
          <w:lang w:val="en-US"/>
        </w:rPr>
        <w:t xml:space="preserve"> on their 9-to</w:t>
      </w:r>
      <w:r w:rsidR="00E20253" w:rsidRPr="00751710">
        <w:rPr>
          <w:rFonts w:ascii="Arial" w:hAnsi="Arial" w:cs="Arial"/>
          <w:sz w:val="24"/>
          <w:szCs w:val="24"/>
          <w:lang w:val="en-US"/>
        </w:rPr>
        <w:t xml:space="preserve"> </w:t>
      </w:r>
      <w:r w:rsidRPr="00751710">
        <w:rPr>
          <w:rFonts w:ascii="Arial" w:hAnsi="Arial" w:cs="Arial"/>
          <w:sz w:val="24"/>
          <w:szCs w:val="24"/>
          <w:lang w:val="en-US"/>
        </w:rPr>
        <w:t>-5s for fulfillment, and if need be, focus their extra time on side-hustles they're interested in to boost their incomes.  </w:t>
      </w:r>
    </w:p>
    <w:p w14:paraId="7FB5A265"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"I really want people to understand our time is so valuable and should be focused on efforts that are most aligned with their individual priorities, not a company," she said. </w:t>
      </w:r>
    </w:p>
    <w:p w14:paraId="7623FE50"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Insider spoke with two women who say they have lazy girl jobs to find out what makes their jobs so easy, and whether there are any downsides to these gigs aspiring "lazy girls" should keep in mind. </w:t>
      </w:r>
    </w:p>
    <w:p w14:paraId="5DE04C8E" w14:textId="77777777" w:rsidR="00C105F3" w:rsidRPr="00751710" w:rsidRDefault="00C105F3" w:rsidP="00E20253">
      <w:pPr>
        <w:jc w:val="both"/>
        <w:rPr>
          <w:rFonts w:ascii="Arial" w:hAnsi="Arial" w:cs="Arial"/>
          <w:b/>
          <w:bCs/>
          <w:sz w:val="24"/>
          <w:szCs w:val="24"/>
          <w:lang w:val="en-US"/>
        </w:rPr>
      </w:pPr>
      <w:r w:rsidRPr="00751710">
        <w:rPr>
          <w:rFonts w:ascii="Arial" w:hAnsi="Arial" w:cs="Arial"/>
          <w:b/>
          <w:bCs/>
          <w:sz w:val="24"/>
          <w:szCs w:val="24"/>
          <w:lang w:val="en-US"/>
        </w:rPr>
        <w:t xml:space="preserve">Lazy girl jobs are great for work-life balance but can get boring at </w:t>
      </w:r>
      <w:proofErr w:type="gramStart"/>
      <w:r w:rsidRPr="00751710">
        <w:rPr>
          <w:rFonts w:ascii="Arial" w:hAnsi="Arial" w:cs="Arial"/>
          <w:b/>
          <w:bCs/>
          <w:sz w:val="24"/>
          <w:szCs w:val="24"/>
          <w:lang w:val="en-US"/>
        </w:rPr>
        <w:t>times</w:t>
      </w:r>
      <w:proofErr w:type="gramEnd"/>
    </w:p>
    <w:p w14:paraId="00E5C96B"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Kierstin Carter, 21, works as a litigation paralegal in Austin, Texas. She said she considers her role to be a lazy girl job because her tasks are very predictable and manageable. </w:t>
      </w:r>
    </w:p>
    <w:p w14:paraId="0A6CBB95"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"I come in at about 7 a.m., read and answer emails, file documents, draft documents, answer phone calls, and do all this while watching my show on my desktop until about 6 p.m.," she told Insider.</w:t>
      </w:r>
    </w:p>
    <w:p w14:paraId="0864EEF8" w14:textId="77777777" w:rsidR="00C105F3" w:rsidRPr="00751710" w:rsidRDefault="00C105F3" w:rsidP="00E20253">
      <w:pPr>
        <w:jc w:val="both"/>
        <w:rPr>
          <w:rFonts w:ascii="Arial" w:hAnsi="Arial" w:cs="Arial"/>
          <w:sz w:val="24"/>
          <w:szCs w:val="24"/>
          <w:lang w:val="en-US"/>
        </w:rPr>
      </w:pPr>
      <w:r w:rsidRPr="00751710">
        <w:rPr>
          <w:rFonts w:ascii="Arial" w:hAnsi="Arial" w:cs="Arial"/>
          <w:sz w:val="24"/>
          <w:szCs w:val="24"/>
          <w:lang w:val="en-US"/>
        </w:rPr>
        <w:t>She said the only real downsides to the "lazy girl" nature of her job are that she's sitting all day and that she ends up filling a lot of her break times with online shopping.</w:t>
      </w:r>
    </w:p>
    <w:p w14:paraId="233042AD" w14:textId="77777777" w:rsidR="00751710" w:rsidRDefault="00C105F3" w:rsidP="00E20253">
      <w:pPr>
        <w:jc w:val="both"/>
        <w:rPr>
          <w:rFonts w:ascii="Arial" w:hAnsi="Arial" w:cs="Arial"/>
          <w:sz w:val="24"/>
          <w:szCs w:val="24"/>
          <w:lang w:val="en-US"/>
        </w:rPr>
        <w:sectPr w:rsidR="00751710" w:rsidSect="00751710">
          <w:type w:val="continuous"/>
          <w:pgSz w:w="11906" w:h="16838"/>
          <w:pgMar w:top="1418" w:right="1418" w:bottom="1418" w:left="1418" w:header="709" w:footer="709" w:gutter="0"/>
          <w:lnNumType w:countBy="5"/>
          <w:cols w:space="708"/>
          <w:docGrid w:linePitch="360"/>
        </w:sectPr>
      </w:pPr>
      <w:r w:rsidRPr="00751710">
        <w:rPr>
          <w:rFonts w:ascii="Arial" w:hAnsi="Arial" w:cs="Arial"/>
          <w:sz w:val="24"/>
          <w:szCs w:val="24"/>
          <w:lang w:val="en-US"/>
        </w:rPr>
        <w:t>"I love my lazy girl job," she said. "Having a packed fun-filled weekend and coming in Monday morning to this kind of job really is a blessing."</w:t>
      </w:r>
    </w:p>
    <w:p w14:paraId="0D7AA6E1" w14:textId="77777777" w:rsidR="00C105F3" w:rsidRPr="00751710" w:rsidRDefault="00751710" w:rsidP="00751710">
      <w:pPr>
        <w:jc w:val="right"/>
        <w:rPr>
          <w:rFonts w:ascii="Arial" w:hAnsi="Arial" w:cs="Arial"/>
          <w:sz w:val="24"/>
          <w:szCs w:val="24"/>
          <w:lang w:val="en-US"/>
        </w:rPr>
      </w:pPr>
      <w:r w:rsidRPr="00751710">
        <w:rPr>
          <w:rFonts w:ascii="Arial" w:hAnsi="Arial" w:cs="Arial"/>
          <w:sz w:val="24"/>
          <w:szCs w:val="24"/>
          <w:lang w:val="en-US"/>
        </w:rPr>
        <w:t xml:space="preserve">Jacob </w:t>
      </w:r>
      <w:proofErr w:type="spellStart"/>
      <w:r w:rsidRPr="00751710">
        <w:rPr>
          <w:rFonts w:ascii="Arial" w:hAnsi="Arial" w:cs="Arial"/>
          <w:sz w:val="24"/>
          <w:szCs w:val="24"/>
          <w:lang w:val="en-US"/>
        </w:rPr>
        <w:t>Zinkula</w:t>
      </w:r>
      <w:proofErr w:type="spellEnd"/>
      <w:r w:rsidRPr="00751710">
        <w:rPr>
          <w:rFonts w:ascii="Arial" w:hAnsi="Arial" w:cs="Arial"/>
          <w:sz w:val="24"/>
          <w:szCs w:val="24"/>
          <w:lang w:val="en-US"/>
        </w:rPr>
        <w:t xml:space="preserve">, </w:t>
      </w:r>
      <w:r w:rsidR="00C105F3" w:rsidRPr="00751710">
        <w:rPr>
          <w:rFonts w:ascii="Arial" w:hAnsi="Arial" w:cs="Arial"/>
          <w:i/>
          <w:sz w:val="24"/>
          <w:szCs w:val="24"/>
          <w:lang w:val="en-US"/>
        </w:rPr>
        <w:t>www. Businessinsider.com</w:t>
      </w:r>
      <w:r w:rsidRPr="00751710">
        <w:rPr>
          <w:rFonts w:ascii="Arial" w:hAnsi="Arial" w:cs="Arial"/>
          <w:sz w:val="24"/>
          <w:szCs w:val="24"/>
          <w:lang w:val="en-US"/>
        </w:rPr>
        <w:t xml:space="preserve">, </w:t>
      </w:r>
      <w:r w:rsidR="00C105F3" w:rsidRPr="00751710">
        <w:rPr>
          <w:rFonts w:ascii="Arial" w:hAnsi="Arial" w:cs="Arial"/>
          <w:sz w:val="24"/>
          <w:szCs w:val="24"/>
          <w:lang w:val="en-US"/>
        </w:rPr>
        <w:t xml:space="preserve">July 11, 2023 </w:t>
      </w:r>
    </w:p>
    <w:sectPr w:rsidR="00C105F3" w:rsidRPr="00751710" w:rsidSect="00751710">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F3"/>
    <w:rsid w:val="00356FE9"/>
    <w:rsid w:val="00582D7B"/>
    <w:rsid w:val="00751710"/>
    <w:rsid w:val="00C105F3"/>
    <w:rsid w:val="00E20253"/>
    <w:rsid w:val="00E44D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912F"/>
  <w15:chartTrackingRefBased/>
  <w15:docId w15:val="{B1B83322-F7FA-4036-8350-279C7592A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105F3"/>
    <w:rPr>
      <w:color w:val="0563C1" w:themeColor="hyperlink"/>
      <w:u w:val="single"/>
    </w:rPr>
  </w:style>
  <w:style w:type="character" w:customStyle="1" w:styleId="UnresolvedMention1">
    <w:name w:val="Unresolved Mention1"/>
    <w:basedOn w:val="Policepardfaut"/>
    <w:uiPriority w:val="99"/>
    <w:semiHidden/>
    <w:unhideWhenUsed/>
    <w:rsid w:val="00C105F3"/>
    <w:rPr>
      <w:color w:val="605E5C"/>
      <w:shd w:val="clear" w:color="auto" w:fill="E1DFDD"/>
    </w:rPr>
  </w:style>
  <w:style w:type="character" w:styleId="Numrodeligne">
    <w:name w:val="line number"/>
    <w:basedOn w:val="Policepardfaut"/>
    <w:uiPriority w:val="99"/>
    <w:semiHidden/>
    <w:unhideWhenUsed/>
    <w:rsid w:val="00E20253"/>
  </w:style>
  <w:style w:type="character" w:styleId="Lienhypertextesuivivisit">
    <w:name w:val="FollowedHyperlink"/>
    <w:basedOn w:val="Policepardfaut"/>
    <w:uiPriority w:val="99"/>
    <w:semiHidden/>
    <w:unhideWhenUsed/>
    <w:rsid w:val="007517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758969">
      <w:bodyDiv w:val="1"/>
      <w:marLeft w:val="0"/>
      <w:marRight w:val="0"/>
      <w:marTop w:val="0"/>
      <w:marBottom w:val="0"/>
      <w:divBdr>
        <w:top w:val="none" w:sz="0" w:space="0" w:color="auto"/>
        <w:left w:val="none" w:sz="0" w:space="0" w:color="auto"/>
        <w:bottom w:val="none" w:sz="0" w:space="0" w:color="auto"/>
        <w:right w:val="none" w:sz="0" w:space="0" w:color="auto"/>
      </w:divBdr>
    </w:div>
    <w:div w:id="857474965">
      <w:bodyDiv w:val="1"/>
      <w:marLeft w:val="0"/>
      <w:marRight w:val="0"/>
      <w:marTop w:val="0"/>
      <w:marBottom w:val="0"/>
      <w:divBdr>
        <w:top w:val="none" w:sz="0" w:space="0" w:color="auto"/>
        <w:left w:val="none" w:sz="0" w:space="0" w:color="auto"/>
        <w:bottom w:val="none" w:sz="0" w:space="0" w:color="auto"/>
        <w:right w:val="none" w:sz="0" w:space="0" w:color="auto"/>
      </w:divBdr>
      <w:divsChild>
        <w:div w:id="1788313216">
          <w:marLeft w:val="0"/>
          <w:marRight w:val="75"/>
          <w:marTop w:val="0"/>
          <w:marBottom w:val="0"/>
          <w:divBdr>
            <w:top w:val="none" w:sz="0" w:space="0" w:color="auto"/>
            <w:left w:val="none" w:sz="0" w:space="0" w:color="auto"/>
            <w:bottom w:val="none" w:sz="0" w:space="0" w:color="auto"/>
            <w:right w:val="none" w:sz="0" w:space="0" w:color="auto"/>
          </w:divBdr>
        </w:div>
        <w:div w:id="721713075">
          <w:marLeft w:val="0"/>
          <w:marRight w:val="225"/>
          <w:marTop w:val="0"/>
          <w:marBottom w:val="0"/>
          <w:divBdr>
            <w:top w:val="none" w:sz="0" w:space="0" w:color="auto"/>
            <w:left w:val="none" w:sz="0" w:space="0" w:color="auto"/>
            <w:bottom w:val="none" w:sz="0" w:space="0" w:color="auto"/>
            <w:right w:val="none" w:sz="0" w:space="0" w:color="auto"/>
          </w:divBdr>
        </w:div>
      </w:divsChild>
    </w:div>
    <w:div w:id="1181698295">
      <w:bodyDiv w:val="1"/>
      <w:marLeft w:val="0"/>
      <w:marRight w:val="0"/>
      <w:marTop w:val="0"/>
      <w:marBottom w:val="0"/>
      <w:divBdr>
        <w:top w:val="none" w:sz="0" w:space="0" w:color="auto"/>
        <w:left w:val="none" w:sz="0" w:space="0" w:color="auto"/>
        <w:bottom w:val="none" w:sz="0" w:space="0" w:color="auto"/>
        <w:right w:val="none" w:sz="0" w:space="0" w:color="auto"/>
      </w:divBdr>
    </w:div>
    <w:div w:id="1266767110">
      <w:bodyDiv w:val="1"/>
      <w:marLeft w:val="0"/>
      <w:marRight w:val="0"/>
      <w:marTop w:val="0"/>
      <w:marBottom w:val="0"/>
      <w:divBdr>
        <w:top w:val="none" w:sz="0" w:space="0" w:color="auto"/>
        <w:left w:val="none" w:sz="0" w:space="0" w:color="auto"/>
        <w:bottom w:val="none" w:sz="0" w:space="0" w:color="auto"/>
        <w:right w:val="none" w:sz="0" w:space="0" w:color="auto"/>
      </w:divBdr>
    </w:div>
    <w:div w:id="1935094733">
      <w:bodyDiv w:val="1"/>
      <w:marLeft w:val="0"/>
      <w:marRight w:val="0"/>
      <w:marTop w:val="0"/>
      <w:marBottom w:val="0"/>
      <w:divBdr>
        <w:top w:val="none" w:sz="0" w:space="0" w:color="auto"/>
        <w:left w:val="none" w:sz="0" w:space="0" w:color="auto"/>
        <w:bottom w:val="none" w:sz="0" w:space="0" w:color="auto"/>
        <w:right w:val="none" w:sz="0" w:space="0" w:color="auto"/>
      </w:divBdr>
    </w:div>
    <w:div w:id="1981491297">
      <w:bodyDiv w:val="1"/>
      <w:marLeft w:val="0"/>
      <w:marRight w:val="0"/>
      <w:marTop w:val="0"/>
      <w:marBottom w:val="0"/>
      <w:divBdr>
        <w:top w:val="none" w:sz="0" w:space="0" w:color="auto"/>
        <w:left w:val="none" w:sz="0" w:space="0" w:color="auto"/>
        <w:bottom w:val="none" w:sz="0" w:space="0" w:color="auto"/>
        <w:right w:val="none" w:sz="0" w:space="0" w:color="auto"/>
      </w:divBdr>
    </w:div>
    <w:div w:id="20167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2368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amir.ferroudja</dc:creator>
  <cp:keywords/>
  <dc:description/>
  <cp:lastModifiedBy>Muriel Cierco</cp:lastModifiedBy>
  <cp:revision>2</cp:revision>
  <dcterms:created xsi:type="dcterms:W3CDTF">2024-02-18T07:39:00Z</dcterms:created>
  <dcterms:modified xsi:type="dcterms:W3CDTF">2024-02-18T07:39:00Z</dcterms:modified>
</cp:coreProperties>
</file>